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2" w:rsidRPr="00A04266" w:rsidRDefault="00A26E62" w:rsidP="00A26E62">
      <w:pPr>
        <w:jc w:val="center"/>
        <w:rPr>
          <w:rFonts w:ascii="Book Antiqua" w:hAnsi="Book Antiqua" w:cs="Tahoma"/>
          <w:b/>
          <w:sz w:val="32"/>
          <w:szCs w:val="32"/>
          <w:u w:val="single"/>
        </w:rPr>
      </w:pPr>
      <w:r w:rsidRPr="00A04266">
        <w:rPr>
          <w:rFonts w:ascii="Book Antiqua" w:hAnsi="Book Antiqua" w:cs="Tahoma"/>
          <w:b/>
          <w:sz w:val="32"/>
          <w:szCs w:val="32"/>
          <w:u w:val="single"/>
        </w:rPr>
        <w:t>HALMASHAURI YA WILAYA YA BUKOMBE</w:t>
      </w:r>
    </w:p>
    <w:tbl>
      <w:tblPr>
        <w:tblpPr w:leftFromText="180" w:rightFromText="180" w:vertAnchor="text" w:horzAnchor="page" w:tblpX="8168" w:tblpY="256"/>
        <w:tblW w:w="3986" w:type="dxa"/>
        <w:tblLook w:val="04A0"/>
      </w:tblPr>
      <w:tblGrid>
        <w:gridCol w:w="3986"/>
      </w:tblGrid>
      <w:tr w:rsidR="00A04266" w:rsidRPr="00A04266" w:rsidTr="00A04266">
        <w:trPr>
          <w:trHeight w:val="833"/>
        </w:trPr>
        <w:tc>
          <w:tcPr>
            <w:tcW w:w="3986" w:type="dxa"/>
          </w:tcPr>
          <w:p w:rsidR="00A04266" w:rsidRPr="006268BE" w:rsidRDefault="008B2F42" w:rsidP="007B2E74">
            <w:pPr>
              <w:spacing w:after="0"/>
              <w:jc w:val="right"/>
              <w:rPr>
                <w:rFonts w:ascii="Book Antiqua" w:hAnsi="Book Antiqua" w:cs="Tahoma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Ofisi</w:t>
            </w:r>
            <w:proofErr w:type="spellEnd"/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ya</w:t>
            </w:r>
            <w:proofErr w:type="spellEnd"/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Mkurugenzi</w:t>
            </w:r>
            <w:proofErr w:type="spellEnd"/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Mtendaj</w:t>
            </w:r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>i</w:t>
            </w:r>
            <w:proofErr w:type="spellEnd"/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 xml:space="preserve"> (W)</w:t>
            </w:r>
            <w:r w:rsidR="007B2E74" w:rsidRPr="006268BE">
              <w:rPr>
                <w:rFonts w:ascii="Book Antiqua" w:hAnsi="Book Antiqua" w:cs="Tahoma"/>
                <w:sz w:val="24"/>
                <w:szCs w:val="24"/>
              </w:rPr>
              <w:t>,</w:t>
            </w:r>
          </w:p>
          <w:p w:rsidR="00A04266" w:rsidRPr="006268BE" w:rsidRDefault="00067A4E" w:rsidP="007B2E74">
            <w:pPr>
              <w:spacing w:after="0"/>
              <w:jc w:val="right"/>
              <w:rPr>
                <w:rFonts w:ascii="Book Antiqua" w:hAnsi="Book Antiqua" w:cs="Tahoma"/>
                <w:sz w:val="24"/>
                <w:szCs w:val="24"/>
              </w:rPr>
            </w:pPr>
            <w:r w:rsidRPr="006268BE">
              <w:rPr>
                <w:rFonts w:ascii="Book Antiqua" w:hAnsi="Book Antiqua" w:cs="Tahoma"/>
                <w:sz w:val="24"/>
                <w:szCs w:val="24"/>
              </w:rPr>
              <w:t xml:space="preserve">                        </w:t>
            </w:r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>S.L.P. 02</w:t>
            </w:r>
            <w:r w:rsidR="007B2E74" w:rsidRPr="006268BE">
              <w:rPr>
                <w:rFonts w:ascii="Book Antiqua" w:hAnsi="Book Antiqua" w:cs="Tahoma"/>
                <w:sz w:val="24"/>
                <w:szCs w:val="24"/>
              </w:rPr>
              <w:t>,</w:t>
            </w:r>
          </w:p>
          <w:p w:rsidR="00A04266" w:rsidRPr="006268BE" w:rsidRDefault="00A04266" w:rsidP="00E97FDA">
            <w:pPr>
              <w:spacing w:after="0" w:line="360" w:lineRule="auto"/>
              <w:jc w:val="right"/>
              <w:rPr>
                <w:rFonts w:ascii="Book Antiqua" w:hAnsi="Book Antiqua" w:cs="Tahoma"/>
                <w:b/>
                <w:sz w:val="24"/>
                <w:szCs w:val="24"/>
                <w:u w:val="single"/>
              </w:rPr>
            </w:pPr>
            <w:r w:rsidRPr="006268BE">
              <w:rPr>
                <w:rFonts w:ascii="Book Antiqua" w:hAnsi="Book Antiqua" w:cs="Tahoma"/>
                <w:b/>
                <w:sz w:val="24"/>
                <w:szCs w:val="24"/>
                <w:u w:val="single"/>
              </w:rPr>
              <w:t>BUKOMBE</w:t>
            </w:r>
            <w:r w:rsidR="007B2E74" w:rsidRPr="006268BE">
              <w:rPr>
                <w:rFonts w:ascii="Book Antiqua" w:hAnsi="Book Antiqua" w:cs="Tahoma"/>
                <w:b/>
                <w:sz w:val="24"/>
                <w:szCs w:val="24"/>
                <w:u w:val="single"/>
              </w:rPr>
              <w:t>.</w:t>
            </w:r>
          </w:p>
          <w:p w:rsidR="00A04266" w:rsidRPr="006268BE" w:rsidRDefault="000508FC" w:rsidP="00E97FDA">
            <w:pPr>
              <w:spacing w:after="0" w:line="360" w:lineRule="auto"/>
              <w:jc w:val="right"/>
              <w:rPr>
                <w:rFonts w:ascii="Book Antiqua" w:hAnsi="Book Antiqua" w:cs="Tahoma"/>
                <w:sz w:val="24"/>
                <w:szCs w:val="24"/>
              </w:rPr>
            </w:pPr>
            <w:r>
              <w:rPr>
                <w:rFonts w:ascii="Book Antiqua" w:hAnsi="Book Antiqua" w:cs="Tahoma"/>
                <w:sz w:val="24"/>
                <w:szCs w:val="24"/>
              </w:rPr>
              <w:t>15/09</w:t>
            </w:r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>/2020</w:t>
            </w:r>
            <w:r w:rsidR="007B2E74" w:rsidRPr="006268BE">
              <w:rPr>
                <w:rFonts w:ascii="Book Antiqua" w:hAnsi="Book Antiqua" w:cs="Tahoma"/>
                <w:sz w:val="24"/>
                <w:szCs w:val="24"/>
              </w:rPr>
              <w:t>.</w:t>
            </w:r>
          </w:p>
          <w:p w:rsidR="00A04266" w:rsidRPr="006268BE" w:rsidRDefault="00A04266" w:rsidP="00A04266">
            <w:pPr>
              <w:spacing w:after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49"/>
        <w:tblW w:w="3982" w:type="dxa"/>
        <w:tblLayout w:type="fixed"/>
        <w:tblLook w:val="04A0"/>
      </w:tblPr>
      <w:tblGrid>
        <w:gridCol w:w="3982"/>
      </w:tblGrid>
      <w:tr w:rsidR="003C41E3" w:rsidRPr="00A04266" w:rsidTr="006268BE">
        <w:trPr>
          <w:trHeight w:val="942"/>
        </w:trPr>
        <w:tc>
          <w:tcPr>
            <w:tcW w:w="3982" w:type="dxa"/>
          </w:tcPr>
          <w:p w:rsidR="003C41E3" w:rsidRPr="006268BE" w:rsidRDefault="003C41E3" w:rsidP="003C41E3">
            <w:pPr>
              <w:spacing w:after="0"/>
              <w:jc w:val="both"/>
              <w:rPr>
                <w:rFonts w:ascii="Book Antiqua" w:hAnsi="Book Antiqua" w:cs="Tahoma"/>
                <w:sz w:val="24"/>
                <w:szCs w:val="24"/>
              </w:rPr>
            </w:pPr>
            <w:proofErr w:type="spellStart"/>
            <w:r w:rsidRPr="006268BE">
              <w:rPr>
                <w:rFonts w:ascii="Book Antiqua" w:hAnsi="Book Antiqua" w:cs="Tahoma"/>
                <w:sz w:val="24"/>
                <w:szCs w:val="24"/>
              </w:rPr>
              <w:t>Simu</w:t>
            </w:r>
            <w:proofErr w:type="spellEnd"/>
            <w:r w:rsidRPr="006268BE">
              <w:rPr>
                <w:rFonts w:ascii="Book Antiqua" w:hAnsi="Book Antiqua" w:cs="Tahoma"/>
                <w:sz w:val="24"/>
                <w:szCs w:val="24"/>
              </w:rPr>
              <w:t>: 028 2520704</w:t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ab/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ab/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ab/>
            </w:r>
          </w:p>
          <w:p w:rsidR="003C41E3" w:rsidRPr="006268BE" w:rsidRDefault="003C41E3" w:rsidP="003C41E3">
            <w:pPr>
              <w:spacing w:after="0"/>
              <w:jc w:val="both"/>
              <w:rPr>
                <w:rFonts w:ascii="Book Antiqua" w:hAnsi="Book Antiqua" w:cs="Tahoma"/>
                <w:sz w:val="24"/>
                <w:szCs w:val="24"/>
              </w:rPr>
            </w:pPr>
            <w:r w:rsidRPr="006268BE">
              <w:rPr>
                <w:rFonts w:ascii="Book Antiqua" w:hAnsi="Book Antiqua" w:cs="Tahoma"/>
                <w:sz w:val="24"/>
                <w:szCs w:val="24"/>
              </w:rPr>
              <w:t>Fax: 028 252072</w:t>
            </w:r>
          </w:p>
          <w:p w:rsidR="003C41E3" w:rsidRPr="006268BE" w:rsidRDefault="003C41E3" w:rsidP="003C41E3">
            <w:pPr>
              <w:spacing w:after="0"/>
              <w:jc w:val="both"/>
              <w:rPr>
                <w:rFonts w:ascii="Book Antiqua" w:hAnsi="Book Antiqua" w:cs="Tahoma"/>
                <w:sz w:val="24"/>
                <w:szCs w:val="24"/>
              </w:rPr>
            </w:pPr>
            <w:proofErr w:type="spellStart"/>
            <w:r w:rsidRPr="006268BE">
              <w:rPr>
                <w:rFonts w:ascii="Book Antiqua" w:hAnsi="Book Antiqua" w:cs="Tahoma"/>
                <w:sz w:val="24"/>
                <w:szCs w:val="24"/>
              </w:rPr>
              <w:t>Baruapepe:ded@bukombedc.go.tz</w:t>
            </w:r>
            <w:proofErr w:type="spellEnd"/>
          </w:p>
        </w:tc>
      </w:tr>
    </w:tbl>
    <w:p w:rsidR="00A26E62" w:rsidRPr="00A04266" w:rsidRDefault="003C41E3" w:rsidP="00A26E62">
      <w:pPr>
        <w:rPr>
          <w:rFonts w:ascii="Book Antiqua" w:hAnsi="Book Antiqua" w:cs="Tahoma"/>
        </w:rPr>
      </w:pPr>
      <w:r w:rsidRPr="00A04266">
        <w:rPr>
          <w:rFonts w:ascii="Book Antiqua" w:hAnsi="Book Antiqua" w:cs="Times New Roman"/>
          <w:noProof/>
          <w:sz w:val="44"/>
          <w:szCs w:val="44"/>
        </w:rPr>
        <w:drawing>
          <wp:inline distT="0" distB="0" distL="0" distR="0">
            <wp:extent cx="1019708" cy="972922"/>
            <wp:effectExtent l="19050" t="0" r="899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42" cy="9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A" w:rsidRDefault="003C41E3" w:rsidP="00E97FDA">
      <w:pPr>
        <w:tabs>
          <w:tab w:val="right" w:pos="9360"/>
        </w:tabs>
        <w:spacing w:after="0"/>
        <w:jc w:val="center"/>
        <w:rPr>
          <w:rFonts w:ascii="Book Antiqua" w:hAnsi="Book Antiqua" w:cs="Times New Roman"/>
          <w:sz w:val="36"/>
          <w:szCs w:val="36"/>
        </w:rPr>
      </w:pPr>
      <w:r w:rsidRPr="006268BE">
        <w:rPr>
          <w:rFonts w:ascii="Book Antiqua" w:hAnsi="Book Antiqua" w:cs="Times New Roman"/>
          <w:sz w:val="36"/>
          <w:szCs w:val="36"/>
        </w:rPr>
        <w:t xml:space="preserve">                      </w:t>
      </w:r>
    </w:p>
    <w:p w:rsidR="00E97FDA" w:rsidRPr="00E97FDA" w:rsidRDefault="00B16EA7" w:rsidP="007F300E">
      <w:pPr>
        <w:tabs>
          <w:tab w:val="left" w:pos="2269"/>
          <w:tab w:val="center" w:pos="3212"/>
          <w:tab w:val="right" w:pos="9360"/>
        </w:tabs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E97FDA">
        <w:rPr>
          <w:rFonts w:ascii="Book Antiqua" w:hAnsi="Book Antiqua" w:cs="Times New Roman"/>
          <w:b/>
          <w:sz w:val="36"/>
          <w:szCs w:val="36"/>
        </w:rPr>
        <w:t>TANZI</w:t>
      </w:r>
      <w:r w:rsidR="00C516EA" w:rsidRPr="00E97FDA">
        <w:rPr>
          <w:rFonts w:ascii="Book Antiqua" w:hAnsi="Book Antiqua" w:cs="Times New Roman"/>
          <w:b/>
          <w:sz w:val="36"/>
          <w:szCs w:val="36"/>
        </w:rPr>
        <w:t>A</w:t>
      </w:r>
    </w:p>
    <w:p w:rsidR="00BA222D" w:rsidRDefault="00B16EA7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sz w:val="32"/>
          <w:szCs w:val="32"/>
        </w:rPr>
        <w:t>Mkurungezi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Mtendaji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proofErr w:type="gramStart"/>
      <w:r w:rsidRPr="00E97FDA">
        <w:rPr>
          <w:rFonts w:ascii="Book Antiqua" w:hAnsi="Book Antiqua" w:cs="Times New Roman"/>
          <w:sz w:val="32"/>
          <w:szCs w:val="32"/>
        </w:rPr>
        <w:t>wa</w:t>
      </w:r>
      <w:proofErr w:type="spellEnd"/>
      <w:proofErr w:type="gram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Halmashauri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Wilaya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Bukombe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Ndg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>.</w:t>
      </w:r>
      <w:r w:rsidR="00457541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Dionis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Myinga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ana</w:t>
      </w:r>
      <w:r w:rsidR="00A04266" w:rsidRPr="00E97FDA">
        <w:rPr>
          <w:rFonts w:ascii="Book Antiqua" w:hAnsi="Book Antiqua" w:cs="Times New Roman"/>
          <w:sz w:val="32"/>
          <w:szCs w:val="32"/>
        </w:rPr>
        <w:t>sikitika</w:t>
      </w:r>
      <w:proofErr w:type="spellEnd"/>
      <w:r w:rsidR="00A0426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04266" w:rsidRPr="00E97FDA">
        <w:rPr>
          <w:rFonts w:ascii="Book Antiqua" w:hAnsi="Book Antiqua" w:cs="Times New Roman"/>
          <w:sz w:val="32"/>
          <w:szCs w:val="32"/>
        </w:rPr>
        <w:t>kutangaza</w:t>
      </w:r>
      <w:proofErr w:type="spellEnd"/>
      <w:r w:rsidR="00A0426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04266" w:rsidRPr="00E97FDA">
        <w:rPr>
          <w:rFonts w:ascii="Book Antiqua" w:hAnsi="Book Antiqua" w:cs="Times New Roman"/>
          <w:sz w:val="32"/>
          <w:szCs w:val="32"/>
        </w:rPr>
        <w:t>kifo</w:t>
      </w:r>
      <w:proofErr w:type="spellEnd"/>
      <w:r w:rsidR="00C7754A" w:rsidRPr="00E97FDA">
        <w:rPr>
          <w:rFonts w:ascii="Book Antiqua" w:hAnsi="Book Antiqua" w:cs="Times New Roman"/>
          <w:sz w:val="32"/>
          <w:szCs w:val="32"/>
        </w:rPr>
        <w:t xml:space="preserve"> cha </w:t>
      </w:r>
      <w:proofErr w:type="spellStart"/>
      <w:r w:rsidR="00814882" w:rsidRPr="00E97FDA">
        <w:rPr>
          <w:rFonts w:ascii="Book Antiqua" w:hAnsi="Book Antiqua" w:cs="Times New Roman"/>
          <w:sz w:val="32"/>
          <w:szCs w:val="32"/>
        </w:rPr>
        <w:t>aliyekuwa</w:t>
      </w:r>
      <w:proofErr w:type="spellEnd"/>
      <w:r w:rsidR="00814882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Afisa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Muuguzi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Msaidizi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 w:rsidRPr="00BA222D">
        <w:rPr>
          <w:rFonts w:ascii="Book Antiqua" w:hAnsi="Book Antiqua" w:cs="Times New Roman"/>
          <w:b/>
          <w:sz w:val="32"/>
          <w:szCs w:val="32"/>
        </w:rPr>
        <w:t>Sharifa</w:t>
      </w:r>
      <w:proofErr w:type="spellEnd"/>
      <w:r w:rsidR="00BA222D" w:rsidRPr="00BA222D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="00BA222D" w:rsidRPr="00BA222D">
        <w:rPr>
          <w:rFonts w:ascii="Book Antiqua" w:hAnsi="Book Antiqua" w:cs="Times New Roman"/>
          <w:b/>
          <w:sz w:val="32"/>
          <w:szCs w:val="32"/>
        </w:rPr>
        <w:t>Swedy</w:t>
      </w:r>
      <w:proofErr w:type="spellEnd"/>
      <w:r w:rsidR="00BA222D" w:rsidRPr="00BA222D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="00BA222D" w:rsidRPr="00BA222D">
        <w:rPr>
          <w:rFonts w:ascii="Book Antiqua" w:hAnsi="Book Antiqua" w:cs="Times New Roman"/>
          <w:b/>
          <w:sz w:val="32"/>
          <w:szCs w:val="32"/>
        </w:rPr>
        <w:t>Milele</w:t>
      </w:r>
      <w:proofErr w:type="spellEnd"/>
      <w:r w:rsidR="0099333A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99333A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C7754A" w:rsidRPr="00E97FDA">
        <w:rPr>
          <w:rFonts w:ascii="Book Antiqua" w:hAnsi="Book Antiqua" w:cs="Times New Roman"/>
          <w:sz w:val="32"/>
          <w:szCs w:val="32"/>
        </w:rPr>
        <w:t>kilichotokea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r w:rsidR="00C7754A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C7754A" w:rsidRPr="00E97FDA">
        <w:rPr>
          <w:rFonts w:ascii="Book Antiqua" w:hAnsi="Book Antiqua" w:cs="Times New Roman"/>
          <w:sz w:val="32"/>
          <w:szCs w:val="32"/>
        </w:rPr>
        <w:t>tareh</w:t>
      </w:r>
      <w:r w:rsidR="00BA222D">
        <w:rPr>
          <w:rFonts w:ascii="Book Antiqua" w:hAnsi="Book Antiqua" w:cs="Times New Roman"/>
          <w:sz w:val="32"/>
          <w:szCs w:val="32"/>
        </w:rPr>
        <w:t>e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13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Septemba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, 2020 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k</w:t>
      </w:r>
      <w:r w:rsidR="00F66632">
        <w:rPr>
          <w:rFonts w:ascii="Book Antiqua" w:hAnsi="Book Antiqua" w:cs="Times New Roman"/>
          <w:sz w:val="32"/>
          <w:szCs w:val="32"/>
        </w:rPr>
        <w:t>atika</w:t>
      </w:r>
      <w:proofErr w:type="spellEnd"/>
      <w:r w:rsidR="00F66632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F66632">
        <w:rPr>
          <w:rFonts w:ascii="Book Antiqua" w:hAnsi="Book Antiqua" w:cs="Times New Roman"/>
          <w:sz w:val="32"/>
          <w:szCs w:val="32"/>
        </w:rPr>
        <w:t>H</w:t>
      </w:r>
      <w:r w:rsidR="00BA222D">
        <w:rPr>
          <w:rFonts w:ascii="Book Antiqua" w:hAnsi="Book Antiqua" w:cs="Times New Roman"/>
          <w:sz w:val="32"/>
          <w:szCs w:val="32"/>
        </w:rPr>
        <w:t>ospitali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ya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Kanda</w:t>
      </w:r>
      <w:r w:rsidR="00AD7D09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D7D09">
        <w:rPr>
          <w:rFonts w:ascii="Book Antiqua" w:hAnsi="Book Antiqua" w:cs="Times New Roman"/>
          <w:sz w:val="32"/>
          <w:szCs w:val="32"/>
        </w:rPr>
        <w:t>Bug</w:t>
      </w:r>
      <w:r w:rsidR="00BA222D">
        <w:rPr>
          <w:rFonts w:ascii="Book Antiqua" w:hAnsi="Book Antiqua" w:cs="Times New Roman"/>
          <w:sz w:val="32"/>
          <w:szCs w:val="32"/>
        </w:rPr>
        <w:t>ando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alipokuwa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akipatiwa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matibabu</w:t>
      </w:r>
      <w:proofErr w:type="spellEnd"/>
    </w:p>
    <w:p w:rsidR="00814882" w:rsidRPr="00BA222D" w:rsidRDefault="00814882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</w:p>
    <w:p w:rsidR="006268BE" w:rsidRPr="00E97FDA" w:rsidRDefault="006268BE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</w:p>
    <w:p w:rsidR="00814882" w:rsidRPr="00E97FDA" w:rsidRDefault="007B2E74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sz w:val="32"/>
          <w:szCs w:val="32"/>
        </w:rPr>
        <w:t>Mw</w:t>
      </w:r>
      <w:r w:rsidR="004B0906" w:rsidRPr="00E97FDA">
        <w:rPr>
          <w:rFonts w:ascii="Book Antiqua" w:hAnsi="Book Antiqua" w:cs="Times New Roman"/>
          <w:sz w:val="32"/>
          <w:szCs w:val="32"/>
        </w:rPr>
        <w:t>ili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proofErr w:type="gramStart"/>
      <w:r w:rsidRPr="00E97FDA">
        <w:rPr>
          <w:rFonts w:ascii="Book Antiqua" w:hAnsi="Book Antiqua" w:cs="Times New Roman"/>
          <w:sz w:val="32"/>
          <w:szCs w:val="32"/>
        </w:rPr>
        <w:t>wa</w:t>
      </w:r>
      <w:proofErr w:type="spellEnd"/>
      <w:proofErr w:type="gram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mar</w:t>
      </w:r>
      <w:r w:rsidR="004B0906" w:rsidRPr="00E97FDA">
        <w:rPr>
          <w:rFonts w:ascii="Book Antiqua" w:hAnsi="Book Antiqua" w:cs="Times New Roman"/>
          <w:sz w:val="32"/>
          <w:szCs w:val="32"/>
        </w:rPr>
        <w:t>e</w:t>
      </w:r>
      <w:r w:rsidR="00BA222D">
        <w:rPr>
          <w:rFonts w:ascii="Book Antiqua" w:hAnsi="Book Antiqua" w:cs="Times New Roman"/>
          <w:sz w:val="32"/>
          <w:szCs w:val="32"/>
        </w:rPr>
        <w:t>hemu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utasafilishwa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tarehe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16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Septemba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>, 2020</w:t>
      </w:r>
      <w:r w:rsidR="00814882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kuelekea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kijiji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cha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Chambo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Wilayani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Kahama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kwa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ajili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ya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mazishi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siku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ya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tarehe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 xml:space="preserve"> 17 </w:t>
      </w:r>
      <w:proofErr w:type="spellStart"/>
      <w:r w:rsidR="00BA222D">
        <w:rPr>
          <w:rFonts w:ascii="Book Antiqua" w:hAnsi="Book Antiqua" w:cs="Times New Roman"/>
          <w:sz w:val="32"/>
          <w:szCs w:val="32"/>
        </w:rPr>
        <w:t>Septemba</w:t>
      </w:r>
      <w:proofErr w:type="spellEnd"/>
      <w:r w:rsidR="00BA222D">
        <w:rPr>
          <w:rFonts w:ascii="Book Antiqua" w:hAnsi="Book Antiqua" w:cs="Times New Roman"/>
          <w:sz w:val="32"/>
          <w:szCs w:val="32"/>
        </w:rPr>
        <w:t>, 2020.</w:t>
      </w:r>
    </w:p>
    <w:p w:rsidR="00C7754A" w:rsidRPr="00E97FDA" w:rsidRDefault="00C7754A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</w:p>
    <w:p w:rsidR="007B2E74" w:rsidRPr="00E97FDA" w:rsidRDefault="00C7754A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proofErr w:type="gramStart"/>
      <w:r w:rsidRPr="00E97FDA">
        <w:rPr>
          <w:rFonts w:ascii="Book Antiqua" w:hAnsi="Book Antiqua" w:cs="Times New Roman"/>
          <w:b/>
          <w:sz w:val="32"/>
          <w:szCs w:val="32"/>
        </w:rPr>
        <w:t xml:space="preserve">Bwana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alitoa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>,</w:t>
      </w:r>
      <w:r w:rsidR="008216F5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r w:rsidRPr="00E97FDA">
        <w:rPr>
          <w:rFonts w:ascii="Book Antiqua" w:hAnsi="Book Antiqua" w:cs="Times New Roman"/>
          <w:b/>
          <w:sz w:val="32"/>
          <w:szCs w:val="32"/>
        </w:rPr>
        <w:t xml:space="preserve">Bwana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ametwaa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 xml:space="preserve">,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Jina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 xml:space="preserve"> la Bwana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lihimidiwe</w:t>
      </w:r>
      <w:proofErr w:type="spellEnd"/>
      <w:r w:rsidR="008216F5" w:rsidRPr="00E97FDA">
        <w:rPr>
          <w:rFonts w:ascii="Book Antiqua" w:hAnsi="Book Antiqua" w:cs="Times New Roman"/>
          <w:b/>
          <w:sz w:val="32"/>
          <w:szCs w:val="32"/>
        </w:rPr>
        <w:t>.</w:t>
      </w:r>
      <w:proofErr w:type="gramEnd"/>
      <w:r w:rsidR="008216F5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proofErr w:type="gramStart"/>
      <w:r w:rsidR="008216F5" w:rsidRPr="00E97FDA">
        <w:rPr>
          <w:rFonts w:ascii="Book Antiqua" w:hAnsi="Book Antiqua" w:cs="Times New Roman"/>
          <w:b/>
          <w:sz w:val="32"/>
          <w:szCs w:val="32"/>
        </w:rPr>
        <w:t>Amina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>.</w:t>
      </w:r>
      <w:proofErr w:type="gramEnd"/>
    </w:p>
    <w:p w:rsidR="007B2E74" w:rsidRPr="00E97FDA" w:rsidRDefault="007B2E74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</w:p>
    <w:p w:rsidR="00B16EA7" w:rsidRPr="00BA222D" w:rsidRDefault="007B2E74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i/>
          <w:sz w:val="32"/>
          <w:szCs w:val="32"/>
        </w:rPr>
      </w:pPr>
      <w:proofErr w:type="spellStart"/>
      <w:r w:rsidRPr="00BA222D">
        <w:rPr>
          <w:rFonts w:ascii="Book Antiqua" w:hAnsi="Book Antiqua" w:cs="Times New Roman"/>
          <w:i/>
          <w:sz w:val="32"/>
          <w:szCs w:val="32"/>
        </w:rPr>
        <w:t>Im</w:t>
      </w:r>
      <w:r w:rsidR="00C7754A" w:rsidRPr="00BA222D">
        <w:rPr>
          <w:rFonts w:ascii="Book Antiqua" w:hAnsi="Book Antiqua" w:cs="Times New Roman"/>
          <w:b/>
          <w:i/>
          <w:sz w:val="32"/>
          <w:szCs w:val="32"/>
        </w:rPr>
        <w:t>etolewa</w:t>
      </w:r>
      <w:proofErr w:type="spellEnd"/>
      <w:r w:rsidR="00C7754A" w:rsidRPr="00BA222D">
        <w:rPr>
          <w:rFonts w:ascii="Book Antiqua" w:hAnsi="Book Antiqua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="00C7754A" w:rsidRPr="00BA222D">
        <w:rPr>
          <w:rFonts w:ascii="Book Antiqua" w:hAnsi="Book Antiqua" w:cs="Times New Roman"/>
          <w:b/>
          <w:i/>
          <w:sz w:val="32"/>
          <w:szCs w:val="32"/>
        </w:rPr>
        <w:t>na</w:t>
      </w:r>
      <w:proofErr w:type="spellEnd"/>
      <w:proofErr w:type="gramEnd"/>
      <w:r w:rsidR="00C7754A" w:rsidRPr="00BA222D">
        <w:rPr>
          <w:rFonts w:ascii="Book Antiqua" w:hAnsi="Book Antiqua" w:cs="Times New Roman"/>
          <w:b/>
          <w:i/>
          <w:sz w:val="32"/>
          <w:szCs w:val="32"/>
        </w:rPr>
        <w:t>:-</w:t>
      </w:r>
    </w:p>
    <w:p w:rsidR="00B16EA7" w:rsidRPr="00E97FDA" w:rsidRDefault="00B16EA7" w:rsidP="006268BE">
      <w:pPr>
        <w:tabs>
          <w:tab w:val="right" w:pos="9360"/>
        </w:tabs>
        <w:spacing w:after="0"/>
        <w:jc w:val="both"/>
        <w:rPr>
          <w:rFonts w:ascii="Book Antiqua" w:hAnsi="Book Antiqua" w:cs="Times New Roman"/>
          <w:i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Kitengo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cha TEHAMA,</w:t>
      </w:r>
    </w:p>
    <w:p w:rsidR="00B16EA7" w:rsidRPr="00E97FDA" w:rsidRDefault="00B16EA7" w:rsidP="006268BE">
      <w:pPr>
        <w:tabs>
          <w:tab w:val="right" w:pos="9360"/>
        </w:tabs>
        <w:spacing w:after="0"/>
        <w:jc w:val="both"/>
        <w:rPr>
          <w:rFonts w:ascii="Book Antiqua" w:hAnsi="Book Antiqua" w:cs="Times New Roman"/>
          <w:i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Halmashauri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Wilaya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Bukombe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, </w:t>
      </w:r>
    </w:p>
    <w:p w:rsidR="00B16EA7" w:rsidRPr="00E97FDA" w:rsidRDefault="00BA222D" w:rsidP="006268BE">
      <w:pPr>
        <w:tabs>
          <w:tab w:val="right" w:pos="9360"/>
        </w:tabs>
        <w:spacing w:after="0"/>
        <w:jc w:val="both"/>
        <w:rPr>
          <w:rFonts w:ascii="Book Antiqua" w:hAnsi="Book Antiqua" w:cs="Times New Roman"/>
          <w:i/>
          <w:sz w:val="32"/>
          <w:szCs w:val="32"/>
        </w:rPr>
      </w:pPr>
      <w:proofErr w:type="spellStart"/>
      <w:proofErr w:type="gramStart"/>
      <w:r>
        <w:rPr>
          <w:rFonts w:ascii="Book Antiqua" w:hAnsi="Book Antiqua" w:cs="Times New Roman"/>
          <w:i/>
          <w:sz w:val="32"/>
          <w:szCs w:val="32"/>
        </w:rPr>
        <w:t>Tarehe</w:t>
      </w:r>
      <w:proofErr w:type="spellEnd"/>
      <w:r>
        <w:rPr>
          <w:rFonts w:ascii="Book Antiqua" w:hAnsi="Book Antiqua" w:cs="Times New Roman"/>
          <w:i/>
          <w:sz w:val="32"/>
          <w:szCs w:val="32"/>
        </w:rPr>
        <w:t xml:space="preserve"> 15 </w:t>
      </w:r>
      <w:proofErr w:type="spellStart"/>
      <w:r>
        <w:rPr>
          <w:rFonts w:ascii="Book Antiqua" w:hAnsi="Book Antiqua" w:cs="Times New Roman"/>
          <w:i/>
          <w:sz w:val="32"/>
          <w:szCs w:val="32"/>
        </w:rPr>
        <w:t>Septemba</w:t>
      </w:r>
      <w:proofErr w:type="spellEnd"/>
      <w:r w:rsidR="00A42D29" w:rsidRPr="00E97FDA">
        <w:rPr>
          <w:rFonts w:ascii="Book Antiqua" w:hAnsi="Book Antiqua" w:cs="Times New Roman"/>
          <w:i/>
          <w:sz w:val="32"/>
          <w:szCs w:val="32"/>
        </w:rPr>
        <w:t xml:space="preserve">, </w:t>
      </w:r>
      <w:r w:rsidR="00B16EA7" w:rsidRPr="00E97FDA">
        <w:rPr>
          <w:rFonts w:ascii="Book Antiqua" w:hAnsi="Book Antiqua" w:cs="Times New Roman"/>
          <w:i/>
          <w:sz w:val="32"/>
          <w:szCs w:val="32"/>
        </w:rPr>
        <w:t>2020.</w:t>
      </w:r>
      <w:proofErr w:type="gramEnd"/>
    </w:p>
    <w:p w:rsidR="00B16EA7" w:rsidRPr="00E97FDA" w:rsidRDefault="00B16EA7" w:rsidP="006268BE">
      <w:pPr>
        <w:jc w:val="both"/>
        <w:rPr>
          <w:sz w:val="32"/>
          <w:szCs w:val="32"/>
        </w:rPr>
      </w:pPr>
    </w:p>
    <w:p w:rsidR="00B16EA7" w:rsidRPr="002E227C" w:rsidRDefault="00B16EA7" w:rsidP="00B16EA7">
      <w:pPr>
        <w:rPr>
          <w:sz w:val="28"/>
          <w:szCs w:val="28"/>
        </w:rPr>
      </w:pPr>
    </w:p>
    <w:p w:rsidR="00DA3ED4" w:rsidRDefault="00DA3ED4"/>
    <w:sectPr w:rsidR="00DA3ED4" w:rsidSect="00DA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6EA7"/>
    <w:rsid w:val="000508FC"/>
    <w:rsid w:val="00067A4E"/>
    <w:rsid w:val="002E227C"/>
    <w:rsid w:val="00312023"/>
    <w:rsid w:val="003C41E3"/>
    <w:rsid w:val="00457541"/>
    <w:rsid w:val="004B0906"/>
    <w:rsid w:val="00571611"/>
    <w:rsid w:val="006268BE"/>
    <w:rsid w:val="007350CB"/>
    <w:rsid w:val="007B2E74"/>
    <w:rsid w:val="007F300E"/>
    <w:rsid w:val="00814882"/>
    <w:rsid w:val="008216F5"/>
    <w:rsid w:val="00851B6B"/>
    <w:rsid w:val="00863430"/>
    <w:rsid w:val="008B2F42"/>
    <w:rsid w:val="008F375B"/>
    <w:rsid w:val="0099333A"/>
    <w:rsid w:val="00A04266"/>
    <w:rsid w:val="00A26E62"/>
    <w:rsid w:val="00A42D29"/>
    <w:rsid w:val="00AD7D09"/>
    <w:rsid w:val="00B16EA7"/>
    <w:rsid w:val="00BA222D"/>
    <w:rsid w:val="00C516EA"/>
    <w:rsid w:val="00C7754A"/>
    <w:rsid w:val="00DA3ED4"/>
    <w:rsid w:val="00E97FDA"/>
    <w:rsid w:val="00F66632"/>
    <w:rsid w:val="00F8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ATU</cp:lastModifiedBy>
  <cp:revision>2</cp:revision>
  <dcterms:created xsi:type="dcterms:W3CDTF">2020-09-16T05:50:00Z</dcterms:created>
  <dcterms:modified xsi:type="dcterms:W3CDTF">2020-09-16T05:50:00Z</dcterms:modified>
</cp:coreProperties>
</file>